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3FC6" w:rsidRPr="00D84AB3" w:rsidP="00BE3FC6" w14:paraId="10F6772A" w14:textId="5E6C7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AB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D84AB3" w:rsidR="00784FF9">
        <w:rPr>
          <w:rFonts w:ascii="Times New Roman" w:eastAsia="Times New Roman" w:hAnsi="Times New Roman" w:cs="Times New Roman"/>
          <w:sz w:val="24"/>
          <w:szCs w:val="24"/>
          <w:lang w:eastAsia="ru-RU"/>
        </w:rPr>
        <w:t>602</w:t>
      </w:r>
      <w:r w:rsidRPr="00D84AB3" w:rsidR="00D33BE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84AB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84AB3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D84AB3" w:rsidR="00784FF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84AB3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Pr="00D84AB3" w:rsidR="005C28E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BE3FC6" w:rsidRPr="00D84AB3" w:rsidP="00BE3FC6" w14:paraId="5A464233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FC6" w:rsidRPr="00D84AB3" w:rsidP="00BE3FC6" w14:paraId="5466845B" w14:textId="777777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4AB3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</w:t>
      </w:r>
    </w:p>
    <w:p w:rsidR="00927AB5" w:rsidRPr="00D84AB3" w:rsidP="00927AB5" w14:paraId="69B77C5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AB3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BE3FC6" w:rsidRPr="00D84AB3" w:rsidP="00BE3FC6" w14:paraId="514AA32F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E3FC6" w:rsidRPr="00D84AB3" w:rsidP="00BE3FC6" w14:paraId="376325F4" w14:textId="783C2B66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4AB3">
        <w:rPr>
          <w:rFonts w:ascii="Times New Roman" w:eastAsia="Times New Roman" w:hAnsi="Times New Roman" w:cs="Times New Roman"/>
          <w:sz w:val="24"/>
          <w:szCs w:val="24"/>
          <w:lang w:eastAsia="ar-SA"/>
        </w:rPr>
        <w:t>26</w:t>
      </w:r>
      <w:r w:rsidRPr="00D84AB3" w:rsidR="00D66F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ию</w:t>
      </w:r>
      <w:r w:rsidRPr="00D84AB3">
        <w:rPr>
          <w:rFonts w:ascii="Times New Roman" w:eastAsia="Times New Roman" w:hAnsi="Times New Roman" w:cs="Times New Roman"/>
          <w:sz w:val="24"/>
          <w:szCs w:val="24"/>
          <w:lang w:eastAsia="ar-SA"/>
        </w:rPr>
        <w:t>н</w:t>
      </w:r>
      <w:r w:rsidRPr="00D84AB3" w:rsidR="00D66F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 </w:t>
      </w:r>
      <w:r w:rsidRPr="00D84AB3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D84AB3" w:rsidR="005C28EE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D84A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   </w:t>
      </w:r>
      <w:r w:rsidRPr="00D84AB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4AB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                          город Нефтеюганск</w:t>
      </w:r>
    </w:p>
    <w:p w:rsidR="00BE3FC6" w:rsidRPr="00D84AB3" w:rsidP="00BE3FC6" w14:paraId="71B3E05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976" w:rsidRPr="00D84AB3" w:rsidP="00BE3FC6" w14:paraId="38C9174D" w14:textId="0B98271C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A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Мировой судья судебного участка № 3 Нефтеюганского</w:t>
      </w:r>
      <w:r w:rsidRPr="00D84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района Ханты-Мансийского автономного округа – Югры Агзямова Р.В.</w:t>
      </w:r>
      <w:r w:rsidRPr="00D84AB3" w:rsidR="004A37B4">
        <w:rPr>
          <w:rFonts w:ascii="Times New Roman" w:eastAsia="Times New Roman" w:hAnsi="Times New Roman" w:cs="Times New Roman"/>
          <w:sz w:val="24"/>
          <w:szCs w:val="24"/>
          <w:lang w:eastAsia="ru-RU"/>
        </w:rPr>
        <w:t>, и.о. мирового судьи судебного участка №</w:t>
      </w:r>
      <w:r w:rsidRPr="00D84AB3" w:rsidR="00784FF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84AB3" w:rsidR="004A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Нефтеюганского судебного района Ханты-Мансийского автономного округа – Югры </w:t>
      </w:r>
      <w:r w:rsidRPr="00D84AB3">
        <w:rPr>
          <w:rFonts w:ascii="Times New Roman" w:eastAsia="Times New Roman" w:hAnsi="Times New Roman" w:cs="Times New Roman"/>
          <w:sz w:val="24"/>
          <w:szCs w:val="24"/>
          <w:lang w:eastAsia="ru-RU"/>
        </w:rPr>
        <w:t>(628309, ХМАО-Югра, г. Нефтеюганск, 1 мкр-н, дом 30),</w:t>
      </w:r>
      <w:r w:rsidRPr="00D84AB3" w:rsidR="00927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3FC6" w:rsidRPr="00D84AB3" w:rsidP="00BE3FC6" w14:paraId="0CBB926B" w14:textId="40E553B5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A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открытом судебном заседании дело об административном правонарушении в отношении:</w:t>
      </w:r>
    </w:p>
    <w:p w:rsidR="00BE3FC6" w:rsidRPr="00D84AB3" w:rsidP="00BE3FC6" w14:paraId="12ECDA0E" w14:textId="2DD5C635">
      <w:pPr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AB3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Шабарчина</w:t>
      </w:r>
      <w:r w:rsidRPr="00D84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</w:t>
      </w:r>
      <w:r w:rsidRPr="00D84AB3" w:rsidR="00A24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84AB3">
        <w:rPr>
          <w:rFonts w:ascii="Times New Roman" w:hAnsi="Times New Roman" w:cs="Times New Roman"/>
          <w:sz w:val="24"/>
          <w:szCs w:val="24"/>
        </w:rPr>
        <w:t>***</w:t>
      </w:r>
      <w:r w:rsidRPr="00D84AB3">
        <w:rPr>
          <w:rFonts w:ascii="Times New Roman" w:hAnsi="Times New Roman" w:cs="Times New Roman"/>
          <w:sz w:val="24"/>
          <w:szCs w:val="24"/>
        </w:rPr>
        <w:t xml:space="preserve"> </w:t>
      </w:r>
      <w:r w:rsidRPr="00D84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рождения, </w:t>
      </w:r>
      <w:r w:rsidRPr="00D84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уроженца </w:t>
      </w:r>
      <w:r w:rsidRPr="00D84AB3">
        <w:rPr>
          <w:rFonts w:ascii="Times New Roman" w:hAnsi="Times New Roman" w:cs="Times New Roman"/>
          <w:sz w:val="24"/>
          <w:szCs w:val="24"/>
        </w:rPr>
        <w:t>***</w:t>
      </w:r>
      <w:r w:rsidRPr="00D84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84AB3" w:rsidR="00B542D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работающего</w:t>
      </w:r>
      <w:r w:rsidRPr="00D84AB3" w:rsidR="00D6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84AB3" w:rsidR="00B54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зарегистрированного </w:t>
      </w:r>
      <w:r w:rsidRPr="00D84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D84AB3" w:rsidR="00B54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проживающего по адресу: </w:t>
      </w:r>
      <w:r w:rsidRPr="00D84AB3">
        <w:rPr>
          <w:rFonts w:ascii="Times New Roman" w:hAnsi="Times New Roman" w:cs="Times New Roman"/>
          <w:sz w:val="24"/>
          <w:szCs w:val="24"/>
        </w:rPr>
        <w:t>***</w:t>
      </w:r>
      <w:r w:rsidRPr="00D84AB3" w:rsidR="00B542D7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водительское удостоверение</w:t>
      </w:r>
      <w:r w:rsidRPr="00D84AB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D84AB3" w:rsidR="00B54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AB3">
        <w:rPr>
          <w:rFonts w:ascii="Times New Roman" w:hAnsi="Times New Roman" w:cs="Times New Roman"/>
          <w:sz w:val="24"/>
          <w:szCs w:val="24"/>
        </w:rPr>
        <w:t>***</w:t>
      </w:r>
      <w:r w:rsidRPr="00D84AB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E3FC6" w:rsidRPr="00D84AB3" w:rsidP="00BE3FC6" w14:paraId="237613FE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4AB3">
        <w:rPr>
          <w:rFonts w:ascii="Times New Roman" w:eastAsia="Calibri" w:hAnsi="Times New Roman" w:cs="Times New Roman"/>
          <w:sz w:val="24"/>
          <w:szCs w:val="24"/>
          <w:lang w:eastAsia="ru-RU"/>
        </w:rPr>
        <w:t>в совершении административного правонарушения, предусмотренного ч.4 ст. 12.15 Кодекса Российской Федерации об административных правонарушениях,</w:t>
      </w:r>
    </w:p>
    <w:p w:rsidR="00BE3FC6" w:rsidRPr="00D84AB3" w:rsidP="00BE3FC6" w14:paraId="03E9C700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E3FC6" w:rsidRPr="00D84AB3" w:rsidP="00BE3FC6" w14:paraId="3A8408A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4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 С Т А Н О В И </w:t>
      </w:r>
      <w:r w:rsidRPr="00D84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Л:</w:t>
      </w:r>
    </w:p>
    <w:p w:rsidR="00BE3FC6" w:rsidRPr="00D84AB3" w:rsidP="00BE3FC6" w14:paraId="764D4E6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D83" w:rsidRPr="00D84AB3" w:rsidP="00727D83" w14:paraId="3A50343B" w14:textId="39C92F03">
      <w:pPr>
        <w:pStyle w:val="BodyTextIndent"/>
        <w:widowControl w:val="0"/>
        <w:ind w:firstLine="567"/>
        <w:jc w:val="both"/>
        <w:rPr>
          <w:rFonts w:ascii="Times New Roman" w:hAnsi="Times New Roman" w:cs="Times New Roman"/>
        </w:rPr>
      </w:pPr>
      <w:r w:rsidRPr="00D84AB3">
        <w:rPr>
          <w:rFonts w:ascii="Times New Roman" w:hAnsi="Times New Roman" w:cs="Times New Roman"/>
        </w:rPr>
        <w:t>Шабарчин С.А.</w:t>
      </w:r>
      <w:r w:rsidRPr="00D84AB3" w:rsidR="00BE3FC6">
        <w:rPr>
          <w:rFonts w:ascii="Times New Roman" w:hAnsi="Times New Roman" w:cs="Times New Roman"/>
        </w:rPr>
        <w:t xml:space="preserve">, </w:t>
      </w:r>
      <w:r w:rsidRPr="00D84AB3">
        <w:rPr>
          <w:rFonts w:ascii="Times New Roman" w:hAnsi="Times New Roman" w:cs="Times New Roman"/>
        </w:rPr>
        <w:t>26</w:t>
      </w:r>
      <w:r w:rsidRPr="00D84AB3" w:rsidR="00B542D7">
        <w:rPr>
          <w:rFonts w:ascii="Times New Roman" w:hAnsi="Times New Roman" w:cs="Times New Roman"/>
        </w:rPr>
        <w:t>.0</w:t>
      </w:r>
      <w:r w:rsidRPr="00D84AB3">
        <w:rPr>
          <w:rFonts w:ascii="Times New Roman" w:hAnsi="Times New Roman" w:cs="Times New Roman"/>
        </w:rPr>
        <w:t>4</w:t>
      </w:r>
      <w:r w:rsidRPr="00D84AB3" w:rsidR="00B542D7">
        <w:rPr>
          <w:rFonts w:ascii="Times New Roman" w:hAnsi="Times New Roman" w:cs="Times New Roman"/>
        </w:rPr>
        <w:t>.2024</w:t>
      </w:r>
      <w:r w:rsidRPr="00D84AB3" w:rsidR="00A74828">
        <w:rPr>
          <w:rFonts w:ascii="Times New Roman" w:hAnsi="Times New Roman" w:cs="Times New Roman"/>
        </w:rPr>
        <w:t xml:space="preserve"> </w:t>
      </w:r>
      <w:r w:rsidRPr="00D84AB3" w:rsidR="00BE3FC6">
        <w:rPr>
          <w:rFonts w:ascii="Times New Roman" w:hAnsi="Times New Roman" w:cs="Times New Roman"/>
        </w:rPr>
        <w:t xml:space="preserve">в </w:t>
      </w:r>
      <w:r w:rsidRPr="00D84AB3">
        <w:rPr>
          <w:rFonts w:ascii="Times New Roman" w:hAnsi="Times New Roman" w:cs="Times New Roman"/>
        </w:rPr>
        <w:t>08</w:t>
      </w:r>
      <w:r w:rsidRPr="00D84AB3" w:rsidR="00BE3FC6">
        <w:rPr>
          <w:rFonts w:ascii="Times New Roman" w:hAnsi="Times New Roman" w:cs="Times New Roman"/>
        </w:rPr>
        <w:t>:</w:t>
      </w:r>
      <w:r w:rsidRPr="00D84AB3">
        <w:rPr>
          <w:rFonts w:ascii="Times New Roman" w:hAnsi="Times New Roman" w:cs="Times New Roman"/>
        </w:rPr>
        <w:t>18</w:t>
      </w:r>
      <w:r w:rsidRPr="00D84AB3" w:rsidR="00BE3FC6">
        <w:rPr>
          <w:rFonts w:ascii="Times New Roman" w:hAnsi="Times New Roman" w:cs="Times New Roman"/>
        </w:rPr>
        <w:t xml:space="preserve">, </w:t>
      </w:r>
      <w:r w:rsidRPr="00D84AB3" w:rsidR="008B5231">
        <w:rPr>
          <w:rFonts w:ascii="Times New Roman" w:hAnsi="Times New Roman" w:cs="Times New Roman"/>
        </w:rPr>
        <w:t xml:space="preserve">на </w:t>
      </w:r>
      <w:r w:rsidRPr="00D84AB3">
        <w:rPr>
          <w:rFonts w:ascii="Times New Roman" w:hAnsi="Times New Roman" w:cs="Times New Roman"/>
        </w:rPr>
        <w:t xml:space="preserve">17 </w:t>
      </w:r>
      <w:r w:rsidRPr="00D84AB3" w:rsidR="008B5231">
        <w:rPr>
          <w:rFonts w:ascii="Times New Roman" w:hAnsi="Times New Roman" w:cs="Times New Roman"/>
        </w:rPr>
        <w:t>км а/д</w:t>
      </w:r>
      <w:r w:rsidRPr="00D84AB3" w:rsidR="00B542D7">
        <w:rPr>
          <w:rFonts w:ascii="Times New Roman" w:hAnsi="Times New Roman" w:cs="Times New Roman"/>
        </w:rPr>
        <w:t xml:space="preserve"> Р-404 </w:t>
      </w:r>
      <w:r w:rsidRPr="00D84AB3" w:rsidR="00D66F0E">
        <w:rPr>
          <w:rFonts w:ascii="Times New Roman" w:hAnsi="Times New Roman" w:cs="Times New Roman"/>
        </w:rPr>
        <w:t>Тюмень-</w:t>
      </w:r>
      <w:r w:rsidRPr="00D84AB3" w:rsidR="00B542D7">
        <w:rPr>
          <w:rFonts w:ascii="Times New Roman" w:hAnsi="Times New Roman" w:cs="Times New Roman"/>
        </w:rPr>
        <w:t>Тобольск-</w:t>
      </w:r>
      <w:r w:rsidRPr="00D84AB3" w:rsidR="00D66F0E">
        <w:rPr>
          <w:rFonts w:ascii="Times New Roman" w:hAnsi="Times New Roman" w:cs="Times New Roman"/>
        </w:rPr>
        <w:t>Ханты-Мансийск,</w:t>
      </w:r>
      <w:r w:rsidRPr="00D84AB3">
        <w:rPr>
          <w:rFonts w:ascii="Times New Roman" w:hAnsi="Times New Roman" w:cs="Times New Roman"/>
        </w:rPr>
        <w:t xml:space="preserve"> подъезд к г. Сургут</w:t>
      </w:r>
      <w:r w:rsidRPr="00D84AB3" w:rsidR="008B5231">
        <w:rPr>
          <w:rFonts w:ascii="Times New Roman" w:hAnsi="Times New Roman" w:cs="Times New Roman"/>
        </w:rPr>
        <w:t xml:space="preserve"> Нефтеюганского района, </w:t>
      </w:r>
      <w:r w:rsidRPr="00D84AB3" w:rsidR="00C51BF0">
        <w:rPr>
          <w:rFonts w:ascii="Times New Roman" w:hAnsi="Times New Roman" w:cs="Times New Roman"/>
        </w:rPr>
        <w:t>ХМАО-Югр</w:t>
      </w:r>
      <w:r w:rsidRPr="00D84AB3" w:rsidR="008B5231">
        <w:rPr>
          <w:rFonts w:ascii="Times New Roman" w:hAnsi="Times New Roman" w:cs="Times New Roman"/>
        </w:rPr>
        <w:t>ы,</w:t>
      </w:r>
      <w:r w:rsidRPr="00D84AB3" w:rsidR="00B542D7">
        <w:rPr>
          <w:rFonts w:ascii="Times New Roman" w:hAnsi="Times New Roman" w:cs="Times New Roman"/>
        </w:rPr>
        <w:t xml:space="preserve"> </w:t>
      </w:r>
      <w:r w:rsidRPr="00D84AB3" w:rsidR="00BE3FC6">
        <w:rPr>
          <w:rFonts w:ascii="Times New Roman" w:hAnsi="Times New Roman" w:cs="Times New Roman"/>
        </w:rPr>
        <w:t>управляя транспортным средством</w:t>
      </w:r>
      <w:r w:rsidRPr="00D84AB3" w:rsidR="00C51BF0">
        <w:rPr>
          <w:rFonts w:ascii="Times New Roman" w:hAnsi="Times New Roman" w:cs="Times New Roman"/>
        </w:rPr>
        <w:t xml:space="preserve"> </w:t>
      </w:r>
      <w:r w:rsidRPr="00D84AB3">
        <w:rPr>
          <w:rFonts w:ascii="Times New Roman" w:hAnsi="Times New Roman" w:cs="Times New Roman"/>
        </w:rPr>
        <w:t>***</w:t>
      </w:r>
      <w:r w:rsidRPr="00D84AB3" w:rsidR="008B5231">
        <w:rPr>
          <w:rFonts w:ascii="Times New Roman" w:hAnsi="Times New Roman" w:cs="Times New Roman"/>
        </w:rPr>
        <w:t>, г/н</w:t>
      </w:r>
      <w:r w:rsidRPr="00D84AB3" w:rsidR="00E530A1">
        <w:rPr>
          <w:rFonts w:ascii="Times New Roman" w:hAnsi="Times New Roman" w:cs="Times New Roman"/>
        </w:rPr>
        <w:t xml:space="preserve"> </w:t>
      </w:r>
      <w:r w:rsidRPr="00D84AB3">
        <w:rPr>
          <w:rFonts w:ascii="Times New Roman" w:hAnsi="Times New Roman" w:cs="Times New Roman"/>
        </w:rPr>
        <w:t>***</w:t>
      </w:r>
      <w:r w:rsidRPr="00D84AB3" w:rsidR="00D66F0E">
        <w:rPr>
          <w:rFonts w:ascii="Times New Roman" w:hAnsi="Times New Roman" w:cs="Times New Roman"/>
        </w:rPr>
        <w:t>,</w:t>
      </w:r>
      <w:r w:rsidRPr="00D84AB3" w:rsidR="00AA6277">
        <w:rPr>
          <w:rFonts w:ascii="Times New Roman" w:hAnsi="Times New Roman" w:cs="Times New Roman"/>
        </w:rPr>
        <w:t xml:space="preserve"> совершил обгон попутного транспортного средства </w:t>
      </w:r>
      <w:r w:rsidRPr="00D84AB3">
        <w:rPr>
          <w:rFonts w:ascii="Times New Roman" w:hAnsi="Times New Roman" w:cs="Times New Roman"/>
        </w:rPr>
        <w:t>с</w:t>
      </w:r>
      <w:r w:rsidRPr="00D84AB3">
        <w:rPr>
          <w:rFonts w:ascii="Times New Roman" w:hAnsi="Times New Roman" w:cs="Times New Roman"/>
        </w:rPr>
        <w:t xml:space="preserve"> выездом на полосу, предназначенную для встречного движения, на мосту, с пересечение</w:t>
      </w:r>
      <w:r w:rsidRPr="00D84AB3" w:rsidR="007E41D7">
        <w:rPr>
          <w:rFonts w:ascii="Times New Roman" w:hAnsi="Times New Roman" w:cs="Times New Roman"/>
        </w:rPr>
        <w:t>м</w:t>
      </w:r>
      <w:r w:rsidRPr="00D84AB3">
        <w:rPr>
          <w:rFonts w:ascii="Times New Roman" w:hAnsi="Times New Roman" w:cs="Times New Roman"/>
        </w:rPr>
        <w:t xml:space="preserve"> горизонтальной дорожной разметки 1.1, </w:t>
      </w:r>
      <w:r w:rsidRPr="00D84AB3">
        <w:rPr>
          <w:rFonts w:ascii="Times New Roman" w:hAnsi="Times New Roman" w:cs="Times New Roman"/>
        </w:rPr>
        <w:t>чем нарушил п.</w:t>
      </w:r>
      <w:r w:rsidRPr="00D84AB3" w:rsidR="008B5231">
        <w:rPr>
          <w:rFonts w:ascii="Times New Roman" w:hAnsi="Times New Roman" w:cs="Times New Roman"/>
        </w:rPr>
        <w:t>1.3</w:t>
      </w:r>
      <w:r w:rsidRPr="00D84AB3">
        <w:rPr>
          <w:rFonts w:ascii="Times New Roman" w:hAnsi="Times New Roman" w:cs="Times New Roman"/>
        </w:rPr>
        <w:t>, 9.1.1, 11.4</w:t>
      </w:r>
      <w:r w:rsidRPr="00D84AB3" w:rsidR="008B5231">
        <w:rPr>
          <w:rFonts w:ascii="Times New Roman" w:hAnsi="Times New Roman" w:cs="Times New Roman"/>
        </w:rPr>
        <w:t xml:space="preserve"> </w:t>
      </w:r>
      <w:r w:rsidRPr="00D84AB3">
        <w:rPr>
          <w:rFonts w:ascii="Times New Roman" w:hAnsi="Times New Roman" w:cs="Times New Roman"/>
        </w:rPr>
        <w:t xml:space="preserve">Правил дорожного движения Российской Федерации, утвержденных постановлением Правительства Российской </w:t>
      </w:r>
      <w:r w:rsidRPr="00D84AB3">
        <w:rPr>
          <w:rFonts w:ascii="Times New Roman" w:hAnsi="Times New Roman" w:cs="Times New Roman"/>
        </w:rPr>
        <w:t xml:space="preserve">Федерации от 23.10.1993 № 1090. </w:t>
      </w:r>
    </w:p>
    <w:p w:rsidR="00784FF9" w:rsidRPr="00D84AB3" w:rsidP="00784FF9" w14:paraId="205FDA00" w14:textId="7777777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</w:t>
      </w:r>
      <w:r w:rsidRPr="00D84AB3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Шабарчин С.А.</w:t>
      </w:r>
      <w:r w:rsidRPr="00D84AB3" w:rsidR="00AA6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84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</w:t>
      </w:r>
    </w:p>
    <w:p w:rsidR="00784FF9" w:rsidRPr="00D84AB3" w:rsidP="00784FF9" w14:paraId="183AEE2C" w14:textId="6B56B4D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A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№5 «О некоторых вопросах, возникающих у судов при применении КоАП РФ» и п. 14 постановления Пленума В</w:t>
      </w:r>
      <w:r w:rsidRPr="00D84AB3">
        <w:rPr>
          <w:rFonts w:ascii="Times New Roman" w:eastAsia="Times New Roman" w:hAnsi="Times New Roman" w:cs="Times New Roman"/>
          <w:sz w:val="24"/>
          <w:szCs w:val="24"/>
          <w:lang w:eastAsia="ru-RU"/>
        </w:rPr>
        <w:t>С РФ от 27.12.2007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Шабарчин</w:t>
      </w:r>
      <w:r w:rsidRPr="00D84AB3" w:rsidR="004B092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84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</w:t>
      </w:r>
      <w:r w:rsidRPr="00D84A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84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его отсутствие.</w:t>
      </w:r>
    </w:p>
    <w:p w:rsidR="00BE3FC6" w:rsidRPr="00D84AB3" w:rsidP="00784FF9" w14:paraId="4DF6191E" w14:textId="7C428E7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AB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</w:t>
      </w:r>
      <w:r w:rsidRPr="00D84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судья, исследовав материалы административного дела, считает, что вина </w:t>
      </w:r>
      <w:r w:rsidRPr="00D84AB3" w:rsidR="00784FF9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Шабарчина С.А.</w:t>
      </w:r>
      <w:r w:rsidRPr="00D84AB3" w:rsidR="00C51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правонарушения полностью доказана и подтверждается следующими доказательствами: </w:t>
      </w:r>
    </w:p>
    <w:p w:rsidR="00BE3FC6" w:rsidRPr="00D84AB3" w:rsidP="00243659" w14:paraId="752E675E" w14:textId="4C6F2EBA">
      <w:pPr>
        <w:pStyle w:val="BodyTextIndent"/>
        <w:widowControl w:val="0"/>
        <w:ind w:firstLine="567"/>
        <w:jc w:val="both"/>
        <w:rPr>
          <w:rFonts w:ascii="Times New Roman" w:hAnsi="Times New Roman" w:cs="Times New Roman"/>
        </w:rPr>
      </w:pPr>
      <w:r w:rsidRPr="00D84AB3">
        <w:rPr>
          <w:rFonts w:ascii="Times New Roman" w:hAnsi="Times New Roman" w:cs="Times New Roman"/>
        </w:rPr>
        <w:t xml:space="preserve">- протоколом об административном правонарушении </w:t>
      </w:r>
      <w:r w:rsidRPr="00D84AB3">
        <w:rPr>
          <w:rFonts w:ascii="Times New Roman" w:hAnsi="Times New Roman" w:cs="Times New Roman"/>
        </w:rPr>
        <w:t>***</w:t>
      </w:r>
      <w:r w:rsidRPr="00D84AB3">
        <w:rPr>
          <w:rFonts w:ascii="Times New Roman" w:hAnsi="Times New Roman" w:cs="Times New Roman"/>
        </w:rPr>
        <w:t xml:space="preserve"> </w:t>
      </w:r>
      <w:r w:rsidRPr="00D84AB3">
        <w:rPr>
          <w:rFonts w:ascii="Times New Roman" w:hAnsi="Times New Roman" w:cs="Times New Roman"/>
        </w:rPr>
        <w:t xml:space="preserve">от </w:t>
      </w:r>
      <w:r w:rsidRPr="00D84AB3" w:rsidR="00784FF9">
        <w:rPr>
          <w:rFonts w:ascii="Times New Roman" w:hAnsi="Times New Roman" w:cs="Times New Roman"/>
        </w:rPr>
        <w:t>26.04.2024</w:t>
      </w:r>
      <w:r w:rsidRPr="00D84AB3">
        <w:rPr>
          <w:rFonts w:ascii="Times New Roman" w:hAnsi="Times New Roman" w:cs="Times New Roman"/>
        </w:rPr>
        <w:t>, из</w:t>
      </w:r>
      <w:r w:rsidRPr="00D84AB3">
        <w:rPr>
          <w:rFonts w:ascii="Times New Roman" w:hAnsi="Times New Roman" w:cs="Times New Roman"/>
        </w:rPr>
        <w:t xml:space="preserve"> которого следует, что права и обязанности, предусмотренные 25.1 КоАП РФ и ст. 51 Конституции РФ</w:t>
      </w:r>
      <w:r w:rsidRPr="00D84AB3" w:rsidR="00243659">
        <w:rPr>
          <w:rFonts w:ascii="Times New Roman" w:hAnsi="Times New Roman" w:cs="Times New Roman"/>
        </w:rPr>
        <w:t xml:space="preserve"> </w:t>
      </w:r>
      <w:r w:rsidRPr="00D84AB3" w:rsidR="00784FF9">
        <w:rPr>
          <w:rFonts w:ascii="Times New Roman" w:hAnsi="Times New Roman" w:cs="Times New Roman"/>
        </w:rPr>
        <w:t xml:space="preserve">Шабарчину С.А </w:t>
      </w:r>
      <w:r w:rsidRPr="00D84AB3">
        <w:rPr>
          <w:rFonts w:ascii="Times New Roman" w:hAnsi="Times New Roman" w:cs="Times New Roman"/>
        </w:rPr>
        <w:t>разъяснены, что подтверждается его подписью в соответствующей графе протокола, копия протокола им получена, протокол подписан. Из протокола следу</w:t>
      </w:r>
      <w:r w:rsidRPr="00D84AB3">
        <w:rPr>
          <w:rFonts w:ascii="Times New Roman" w:hAnsi="Times New Roman" w:cs="Times New Roman"/>
        </w:rPr>
        <w:t>ет,</w:t>
      </w:r>
      <w:r w:rsidRPr="00D84AB3" w:rsidR="00B25361">
        <w:rPr>
          <w:rFonts w:ascii="Times New Roman" w:hAnsi="Times New Roman" w:cs="Times New Roman"/>
        </w:rPr>
        <w:t xml:space="preserve"> что</w:t>
      </w:r>
      <w:r w:rsidRPr="00D84AB3">
        <w:rPr>
          <w:rFonts w:ascii="Times New Roman" w:hAnsi="Times New Roman" w:cs="Times New Roman"/>
        </w:rPr>
        <w:t xml:space="preserve"> </w:t>
      </w:r>
      <w:r w:rsidRPr="00D84AB3" w:rsidR="00784FF9">
        <w:rPr>
          <w:rFonts w:ascii="Times New Roman" w:hAnsi="Times New Roman" w:cs="Times New Roman"/>
        </w:rPr>
        <w:t>Шабарчин С.А.</w:t>
      </w:r>
      <w:r w:rsidRPr="00D84AB3" w:rsidR="002C43F6">
        <w:rPr>
          <w:rFonts w:ascii="Times New Roman" w:hAnsi="Times New Roman" w:cs="Times New Roman"/>
        </w:rPr>
        <w:t xml:space="preserve">, </w:t>
      </w:r>
      <w:r w:rsidRPr="00D84AB3" w:rsidR="00381E11">
        <w:rPr>
          <w:rFonts w:ascii="Times New Roman" w:hAnsi="Times New Roman" w:cs="Times New Roman"/>
        </w:rPr>
        <w:t xml:space="preserve">26.04.2024 в 08:18, на 17 км а/д Р-404 Тюмень-Тобольск-Ханты-Мансийск, подъезд к г. Сургут Нефтеюганского района, ХМАО-Югры, управляя транспортным средством </w:t>
      </w:r>
      <w:r w:rsidRPr="00D84AB3">
        <w:rPr>
          <w:rFonts w:ascii="Times New Roman" w:hAnsi="Times New Roman" w:cs="Times New Roman"/>
        </w:rPr>
        <w:t>***</w:t>
      </w:r>
      <w:r w:rsidRPr="00D84AB3" w:rsidR="00381E11">
        <w:rPr>
          <w:rFonts w:ascii="Times New Roman" w:hAnsi="Times New Roman" w:cs="Times New Roman"/>
        </w:rPr>
        <w:t xml:space="preserve">, г/н </w:t>
      </w:r>
      <w:r w:rsidRPr="00D84AB3">
        <w:rPr>
          <w:rFonts w:ascii="Times New Roman" w:hAnsi="Times New Roman" w:cs="Times New Roman"/>
        </w:rPr>
        <w:t>***</w:t>
      </w:r>
      <w:r w:rsidRPr="00D84AB3" w:rsidR="00381E11">
        <w:rPr>
          <w:rFonts w:ascii="Times New Roman" w:hAnsi="Times New Roman" w:cs="Times New Roman"/>
        </w:rPr>
        <w:t>, совершил обгон попутного транспортного средства с выездом на полосу, предназначенную для встречного движения, на мосту, с пересечение</w:t>
      </w:r>
      <w:r w:rsidRPr="00D84AB3" w:rsidR="00A47C67">
        <w:rPr>
          <w:rFonts w:ascii="Times New Roman" w:hAnsi="Times New Roman" w:cs="Times New Roman"/>
        </w:rPr>
        <w:t>м</w:t>
      </w:r>
      <w:r w:rsidRPr="00D84AB3" w:rsidR="00381E11">
        <w:rPr>
          <w:rFonts w:ascii="Times New Roman" w:hAnsi="Times New Roman" w:cs="Times New Roman"/>
        </w:rPr>
        <w:t xml:space="preserve"> горизонтальной дорожной разметки 1.1, чем нарушил п.1.3, 9.1.1, 11.4 Правил дорожного движения Российской Федерации, утвержденных постановлением Правительства Российской Федерации от 23.10.1993 № 1090</w:t>
      </w:r>
      <w:r w:rsidRPr="00D84AB3">
        <w:rPr>
          <w:rFonts w:ascii="Times New Roman" w:hAnsi="Times New Roman" w:cs="Times New Roman"/>
        </w:rPr>
        <w:t>;</w:t>
      </w:r>
    </w:p>
    <w:p w:rsidR="00260C75" w:rsidRPr="00D84AB3" w:rsidP="00260C75" w14:paraId="305780C5" w14:textId="069A979A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4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схемой </w:t>
      </w:r>
      <w:r w:rsidRPr="00D84AB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совершения административного правонарушения</w:t>
      </w:r>
      <w:r w:rsidRPr="00D84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84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которой следует, что </w:t>
      </w:r>
      <w:r w:rsidRPr="00D84AB3" w:rsidR="00784FF9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Шабарчин С.А.</w:t>
      </w:r>
      <w:r w:rsidRPr="00D84AB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84AB3">
        <w:rPr>
          <w:rFonts w:ascii="Times New Roman" w:hAnsi="Times New Roman" w:cs="Times New Roman"/>
          <w:sz w:val="24"/>
          <w:szCs w:val="24"/>
        </w:rPr>
        <w:t xml:space="preserve"> </w:t>
      </w:r>
      <w:r w:rsidRPr="00D84AB3" w:rsidR="00FE2AC0">
        <w:rPr>
          <w:rFonts w:ascii="Times New Roman" w:hAnsi="Times New Roman" w:cs="Times New Roman"/>
          <w:sz w:val="24"/>
          <w:szCs w:val="24"/>
        </w:rPr>
        <w:t xml:space="preserve">26.04.2024 в 08:18, на 17 </w:t>
      </w:r>
      <w:r w:rsidRPr="00D84AB3" w:rsidR="00FE2AC0">
        <w:rPr>
          <w:rFonts w:ascii="Times New Roman" w:hAnsi="Times New Roman" w:cs="Times New Roman"/>
          <w:sz w:val="24"/>
          <w:szCs w:val="24"/>
        </w:rPr>
        <w:t>км</w:t>
      </w:r>
      <w:r w:rsidRPr="00D84AB3" w:rsidR="00FE2AC0">
        <w:rPr>
          <w:rFonts w:ascii="Times New Roman" w:hAnsi="Times New Roman" w:cs="Times New Roman"/>
          <w:sz w:val="24"/>
          <w:szCs w:val="24"/>
        </w:rPr>
        <w:t xml:space="preserve"> а/д Р-404 Тюмень-Тобольск-Ханты-Мансийск, подъезд к г. Сургут Нефтеюганского района, ХМАО-Югры, управляя </w:t>
      </w:r>
      <w:r w:rsidRPr="00D84AB3" w:rsidR="00FE2AC0">
        <w:rPr>
          <w:rFonts w:ascii="Times New Roman" w:hAnsi="Times New Roman" w:cs="Times New Roman"/>
          <w:sz w:val="24"/>
          <w:szCs w:val="24"/>
        </w:rPr>
        <w:t xml:space="preserve">транспортным средством </w:t>
      </w:r>
      <w:r w:rsidRPr="00D84AB3">
        <w:rPr>
          <w:rFonts w:ascii="Times New Roman" w:hAnsi="Times New Roman" w:cs="Times New Roman"/>
          <w:sz w:val="24"/>
          <w:szCs w:val="24"/>
        </w:rPr>
        <w:t>***</w:t>
      </w:r>
      <w:r w:rsidRPr="00D84AB3" w:rsidR="00FE2AC0">
        <w:rPr>
          <w:rFonts w:ascii="Times New Roman" w:hAnsi="Times New Roman" w:cs="Times New Roman"/>
          <w:sz w:val="24"/>
          <w:szCs w:val="24"/>
        </w:rPr>
        <w:t xml:space="preserve">, г/н </w:t>
      </w:r>
      <w:r w:rsidRPr="00D84AB3">
        <w:rPr>
          <w:rFonts w:ascii="Times New Roman" w:hAnsi="Times New Roman" w:cs="Times New Roman"/>
          <w:sz w:val="24"/>
          <w:szCs w:val="24"/>
        </w:rPr>
        <w:t>***</w:t>
      </w:r>
      <w:r w:rsidRPr="00D84AB3" w:rsidR="00FE2AC0">
        <w:rPr>
          <w:rFonts w:ascii="Times New Roman" w:hAnsi="Times New Roman" w:cs="Times New Roman"/>
          <w:sz w:val="24"/>
          <w:szCs w:val="24"/>
        </w:rPr>
        <w:t>, совершил обгон попутного транспортного средства с выездом на полосу, предназначенную для встречного движения, на мосту, с пересечение</w:t>
      </w:r>
      <w:r w:rsidRPr="00D84AB3" w:rsidR="004B0926">
        <w:rPr>
          <w:rFonts w:ascii="Times New Roman" w:hAnsi="Times New Roman" w:cs="Times New Roman"/>
          <w:sz w:val="24"/>
          <w:szCs w:val="24"/>
        </w:rPr>
        <w:t>м</w:t>
      </w:r>
      <w:r w:rsidRPr="00D84AB3" w:rsidR="00FE2AC0">
        <w:rPr>
          <w:rFonts w:ascii="Times New Roman" w:hAnsi="Times New Roman" w:cs="Times New Roman"/>
          <w:sz w:val="24"/>
          <w:szCs w:val="24"/>
        </w:rPr>
        <w:t xml:space="preserve"> горизонтальной дорожной разметки 1.1</w:t>
      </w:r>
      <w:r w:rsidRPr="00D84AB3" w:rsidR="004B0926">
        <w:rPr>
          <w:rFonts w:ascii="Times New Roman" w:hAnsi="Times New Roman" w:cs="Times New Roman"/>
          <w:sz w:val="24"/>
          <w:szCs w:val="24"/>
        </w:rPr>
        <w:t>. Со схемой Шабарчин С.А. ознакомлен</w:t>
      </w:r>
      <w:r w:rsidRPr="00D84AB3">
        <w:rPr>
          <w:rFonts w:ascii="Times New Roman" w:hAnsi="Times New Roman" w:cs="Times New Roman"/>
          <w:sz w:val="24"/>
          <w:szCs w:val="24"/>
        </w:rPr>
        <w:t>;</w:t>
      </w:r>
    </w:p>
    <w:p w:rsidR="009467B8" w:rsidRPr="00D84AB3" w:rsidP="009467B8" w14:paraId="3732F6F5" w14:textId="410BD4B3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4AB3">
        <w:rPr>
          <w:rFonts w:ascii="Times New Roman" w:hAnsi="Times New Roman" w:cs="Times New Roman"/>
          <w:sz w:val="24"/>
          <w:szCs w:val="24"/>
        </w:rPr>
        <w:t>- рапортом ИДПС</w:t>
      </w:r>
      <w:r w:rsidRPr="00D84AB3" w:rsidR="008913FB">
        <w:rPr>
          <w:rFonts w:ascii="Times New Roman" w:hAnsi="Times New Roman" w:cs="Times New Roman"/>
          <w:sz w:val="24"/>
          <w:szCs w:val="24"/>
        </w:rPr>
        <w:t xml:space="preserve"> </w:t>
      </w:r>
      <w:r w:rsidRPr="00D84AB3" w:rsidR="00FE2AC0">
        <w:rPr>
          <w:rFonts w:ascii="Times New Roman" w:hAnsi="Times New Roman" w:cs="Times New Roman"/>
          <w:sz w:val="24"/>
          <w:szCs w:val="24"/>
        </w:rPr>
        <w:t xml:space="preserve">взвода 1 роты </w:t>
      </w:r>
      <w:r w:rsidRPr="00D84AB3" w:rsidR="008913FB">
        <w:rPr>
          <w:rFonts w:ascii="Times New Roman" w:hAnsi="Times New Roman" w:cs="Times New Roman"/>
          <w:sz w:val="24"/>
          <w:szCs w:val="24"/>
        </w:rPr>
        <w:t>№</w:t>
      </w:r>
      <w:r w:rsidRPr="00D84AB3" w:rsidR="00FE2AC0">
        <w:rPr>
          <w:rFonts w:ascii="Times New Roman" w:hAnsi="Times New Roman" w:cs="Times New Roman"/>
          <w:sz w:val="24"/>
          <w:szCs w:val="24"/>
        </w:rPr>
        <w:t>2</w:t>
      </w:r>
      <w:r w:rsidRPr="00D84AB3" w:rsidR="008913FB">
        <w:rPr>
          <w:rFonts w:ascii="Times New Roman" w:hAnsi="Times New Roman" w:cs="Times New Roman"/>
          <w:sz w:val="24"/>
          <w:szCs w:val="24"/>
        </w:rPr>
        <w:t xml:space="preserve"> ОБ ДПС ГИБДД У</w:t>
      </w:r>
      <w:r w:rsidRPr="00D84AB3">
        <w:rPr>
          <w:rFonts w:ascii="Times New Roman" w:hAnsi="Times New Roman" w:cs="Times New Roman"/>
          <w:sz w:val="24"/>
          <w:szCs w:val="24"/>
        </w:rPr>
        <w:t>МВД России по</w:t>
      </w:r>
      <w:r w:rsidRPr="00D84AB3" w:rsidR="008913FB">
        <w:rPr>
          <w:rFonts w:ascii="Times New Roman" w:hAnsi="Times New Roman" w:cs="Times New Roman"/>
          <w:sz w:val="24"/>
          <w:szCs w:val="24"/>
        </w:rPr>
        <w:t xml:space="preserve"> ХМАО-Югре</w:t>
      </w:r>
      <w:r w:rsidRPr="00D84AB3">
        <w:rPr>
          <w:rFonts w:ascii="Times New Roman" w:hAnsi="Times New Roman" w:cs="Times New Roman"/>
          <w:sz w:val="24"/>
          <w:szCs w:val="24"/>
        </w:rPr>
        <w:t xml:space="preserve">, из которого следует, что </w:t>
      </w:r>
      <w:r w:rsidRPr="00D84AB3" w:rsidR="00FE2AC0">
        <w:rPr>
          <w:rFonts w:ascii="Times New Roman" w:hAnsi="Times New Roman" w:cs="Times New Roman"/>
          <w:sz w:val="24"/>
          <w:szCs w:val="24"/>
        </w:rPr>
        <w:t xml:space="preserve">26.04.2024 в 08:18, на 17 </w:t>
      </w:r>
      <w:r w:rsidRPr="00D84AB3" w:rsidR="00FE2AC0">
        <w:rPr>
          <w:rFonts w:ascii="Times New Roman" w:hAnsi="Times New Roman" w:cs="Times New Roman"/>
          <w:sz w:val="24"/>
          <w:szCs w:val="24"/>
        </w:rPr>
        <w:t>км</w:t>
      </w:r>
      <w:r w:rsidRPr="00D84AB3" w:rsidR="00FE2AC0">
        <w:rPr>
          <w:rFonts w:ascii="Times New Roman" w:hAnsi="Times New Roman" w:cs="Times New Roman"/>
          <w:sz w:val="24"/>
          <w:szCs w:val="24"/>
        </w:rPr>
        <w:t xml:space="preserve"> а/д Р-404 Тюмень-Тобольск-Ханты-Мансийск, подъезд к г. Сургут Нефтеюганского района,</w:t>
      </w:r>
      <w:r w:rsidRPr="00D84AB3" w:rsidR="004B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AB3" w:rsidR="004B0926">
        <w:rPr>
          <w:rFonts w:ascii="Times New Roman" w:hAnsi="Times New Roman" w:cs="Times New Roman"/>
          <w:sz w:val="24"/>
          <w:szCs w:val="24"/>
        </w:rPr>
        <w:t>Шабарчин С.А,</w:t>
      </w:r>
      <w:r w:rsidRPr="00D84AB3" w:rsidR="00FE2AC0">
        <w:rPr>
          <w:rFonts w:ascii="Times New Roman" w:hAnsi="Times New Roman" w:cs="Times New Roman"/>
          <w:sz w:val="24"/>
          <w:szCs w:val="24"/>
        </w:rPr>
        <w:t xml:space="preserve"> управляя транспортным средством </w:t>
      </w:r>
      <w:r w:rsidRPr="00D84AB3">
        <w:rPr>
          <w:rFonts w:ascii="Times New Roman" w:hAnsi="Times New Roman" w:cs="Times New Roman"/>
          <w:sz w:val="24"/>
          <w:szCs w:val="24"/>
        </w:rPr>
        <w:t>***</w:t>
      </w:r>
      <w:r w:rsidRPr="00D84AB3" w:rsidR="00FE2AC0">
        <w:rPr>
          <w:rFonts w:ascii="Times New Roman" w:hAnsi="Times New Roman" w:cs="Times New Roman"/>
          <w:sz w:val="24"/>
          <w:szCs w:val="24"/>
        </w:rPr>
        <w:t xml:space="preserve">, г/н </w:t>
      </w:r>
      <w:r w:rsidRPr="00D84AB3">
        <w:rPr>
          <w:rFonts w:ascii="Times New Roman" w:hAnsi="Times New Roman" w:cs="Times New Roman"/>
          <w:sz w:val="24"/>
          <w:szCs w:val="24"/>
        </w:rPr>
        <w:t>***</w:t>
      </w:r>
      <w:r w:rsidRPr="00D84AB3" w:rsidR="00FE2AC0">
        <w:rPr>
          <w:rFonts w:ascii="Times New Roman" w:hAnsi="Times New Roman" w:cs="Times New Roman"/>
          <w:sz w:val="24"/>
          <w:szCs w:val="24"/>
        </w:rPr>
        <w:t>, совершил обгон попутного транспортного средства с выездом на полосу, предназначенную для встречного движения, на мосту, с пересечением горизонтальной дорожной разметки 1.1</w:t>
      </w:r>
      <w:r w:rsidRPr="00D84AB3">
        <w:rPr>
          <w:rFonts w:ascii="Times New Roman" w:hAnsi="Times New Roman" w:cs="Times New Roman"/>
          <w:sz w:val="24"/>
          <w:szCs w:val="24"/>
        </w:rPr>
        <w:t>;</w:t>
      </w:r>
    </w:p>
    <w:p w:rsidR="008913FB" w:rsidRPr="00D84AB3" w:rsidP="008913FB" w14:paraId="4CF0DE0E" w14:textId="17956F8C">
      <w:pPr>
        <w:pStyle w:val="BodyTextIndent"/>
        <w:tabs>
          <w:tab w:val="left" w:pos="4820"/>
        </w:tabs>
        <w:ind w:right="26" w:firstLine="567"/>
        <w:jc w:val="both"/>
        <w:rPr>
          <w:rFonts w:ascii="Times New Roman" w:hAnsi="Times New Roman" w:cs="Times New Roman"/>
        </w:rPr>
      </w:pPr>
      <w:r w:rsidRPr="00D84AB3">
        <w:rPr>
          <w:rFonts w:ascii="Times New Roman" w:hAnsi="Times New Roman" w:cs="Times New Roman"/>
        </w:rPr>
        <w:t xml:space="preserve">- дислокацией дорожных знаков </w:t>
      </w:r>
      <w:r w:rsidRPr="00D84AB3">
        <w:rPr>
          <w:rFonts w:ascii="Times New Roman" w:hAnsi="Times New Roman" w:cs="Times New Roman"/>
        </w:rPr>
        <w:t xml:space="preserve">и разметки на вышеуказанном участке </w:t>
      </w:r>
      <w:r w:rsidRPr="00D84AB3">
        <w:rPr>
          <w:rFonts w:ascii="Times New Roman" w:hAnsi="Times New Roman" w:cs="Times New Roman"/>
        </w:rPr>
        <w:t xml:space="preserve">автодороги, из которой следует, что на данном участке автодороги </w:t>
      </w:r>
      <w:r w:rsidRPr="00D84AB3" w:rsidR="00FE2AC0">
        <w:rPr>
          <w:rFonts w:ascii="Times New Roman" w:hAnsi="Times New Roman" w:cs="Times New Roman"/>
        </w:rPr>
        <w:t xml:space="preserve">в </w:t>
      </w:r>
      <w:r w:rsidRPr="00D84AB3" w:rsidR="00FE2AC0">
        <w:rPr>
          <w:rFonts w:ascii="Times New Roman" w:eastAsia="Calibri" w:hAnsi="Times New Roman" w:cs="Times New Roman"/>
          <w:lang w:eastAsia="en-US"/>
        </w:rPr>
        <w:t>зоне дорожного знака 6.11 находится мост, нанесена</w:t>
      </w:r>
      <w:r w:rsidRPr="00D84AB3" w:rsidR="00FE2AC0">
        <w:rPr>
          <w:rFonts w:ascii="Times New Roman" w:hAnsi="Times New Roman" w:eastAsiaTheme="minorHAnsi" w:cs="Times New Roman"/>
          <w:lang w:eastAsia="en-US"/>
        </w:rPr>
        <w:t xml:space="preserve"> </w:t>
      </w:r>
      <w:r w:rsidRPr="00D84AB3" w:rsidR="00FE2AC0">
        <w:rPr>
          <w:rFonts w:ascii="Times New Roman" w:eastAsia="Calibri" w:hAnsi="Times New Roman" w:cs="Times New Roman"/>
          <w:lang w:eastAsia="en-US"/>
        </w:rPr>
        <w:t>горизонтальная дорожная разметка 1.1</w:t>
      </w:r>
      <w:r w:rsidRPr="00D84AB3">
        <w:rPr>
          <w:rFonts w:ascii="Times New Roman" w:hAnsi="Times New Roman" w:cs="Times New Roman"/>
        </w:rPr>
        <w:t>;</w:t>
      </w:r>
    </w:p>
    <w:p w:rsidR="00DE2FF2" w:rsidRPr="00D84AB3" w:rsidP="00DE2FF2" w14:paraId="0C943FEB" w14:textId="65FEAE74">
      <w:pPr>
        <w:pStyle w:val="BodyTextIndent"/>
        <w:ind w:firstLine="567"/>
        <w:jc w:val="both"/>
        <w:rPr>
          <w:rFonts w:ascii="Times New Roman" w:hAnsi="Times New Roman" w:cs="Times New Roman"/>
          <w:lang w:bidi="ru-RU"/>
        </w:rPr>
      </w:pPr>
      <w:r w:rsidRPr="00D84AB3">
        <w:rPr>
          <w:rFonts w:ascii="Times New Roman" w:hAnsi="Times New Roman" w:cs="Times New Roman"/>
        </w:rPr>
        <w:t>- видеозаписью фиксации правонаруш</w:t>
      </w:r>
      <w:r w:rsidRPr="00D84AB3">
        <w:rPr>
          <w:rFonts w:ascii="Times New Roman" w:hAnsi="Times New Roman" w:cs="Times New Roman"/>
        </w:rPr>
        <w:t>ения,</w:t>
      </w:r>
      <w:r w:rsidRPr="00D84AB3">
        <w:rPr>
          <w:rFonts w:ascii="Times New Roman" w:hAnsi="Times New Roman" w:cs="Times New Roman"/>
          <w:lang w:bidi="ru-RU"/>
        </w:rPr>
        <w:t xml:space="preserve"> согласно которой подтверждается факт совершения </w:t>
      </w:r>
      <w:r w:rsidRPr="00D84AB3" w:rsidR="00FE2AC0">
        <w:rPr>
          <w:rFonts w:ascii="Times New Roman" w:hAnsi="Times New Roman" w:cs="Times New Roman"/>
        </w:rPr>
        <w:t xml:space="preserve">Шабарчиным С.А. </w:t>
      </w:r>
      <w:r w:rsidRPr="00D84AB3">
        <w:rPr>
          <w:rFonts w:ascii="Times New Roman" w:hAnsi="Times New Roman" w:cs="Times New Roman"/>
          <w:lang w:bidi="ru-RU"/>
        </w:rPr>
        <w:t>административного правонарушения, при обстоятельствах, указанных в протоколе об административном правонарушении</w:t>
      </w:r>
      <w:r w:rsidRPr="00D84AB3" w:rsidR="005D198F">
        <w:rPr>
          <w:rFonts w:ascii="Times New Roman" w:hAnsi="Times New Roman" w:cs="Times New Roman"/>
          <w:lang w:bidi="ru-RU"/>
        </w:rPr>
        <w:t>.</w:t>
      </w:r>
    </w:p>
    <w:p w:rsidR="00BE3FC6" w:rsidRPr="00D84AB3" w:rsidP="00BE3FC6" w14:paraId="6A74BED9" w14:textId="01E67877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Доказательства, исследованные в судебном заседании, соответствуют </w:t>
      </w:r>
      <w:r w:rsidRPr="00D84AB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 Существенных недостатков, влекущих невозможность использования в качес</w:t>
      </w:r>
      <w:r w:rsidRPr="00D84AB3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 доказательств, материалы дела не содержат.</w:t>
      </w:r>
    </w:p>
    <w:p w:rsidR="009467B8" w:rsidRPr="00D84AB3" w:rsidP="009467B8" w14:paraId="04AC39D9" w14:textId="77777777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4 статьи 12.15 Кодекса Российской Федерации об административных правонарушениях предусматривает административную ответственность за выезд в нарушение Правил дорожного движения на полосу, предназначенную </w:t>
      </w:r>
      <w:r w:rsidRPr="00D84AB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FE2AC0" w:rsidRPr="00D84AB3" w:rsidP="00FE2AC0" w14:paraId="589984A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r w:rsidRPr="00D84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требованиям </w:t>
      </w:r>
      <w:hyperlink r:id="rId5" w:history="1">
        <w:r w:rsidRPr="00D84A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 1.3</w:t>
        </w:r>
      </w:hyperlink>
      <w:r w:rsidRPr="00D84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1090, участники дорожного движения обязаны знать и соблюдать отн</w:t>
      </w:r>
      <w:r w:rsidRPr="00D84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осящиеся к ним требования данных </w:t>
      </w:r>
      <w:hyperlink r:id="rId6" w:history="1">
        <w:r w:rsidRPr="00D84A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Правил</w:t>
        </w:r>
      </w:hyperlink>
      <w:r w:rsidRPr="00D84AB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сигналов светофоров, знаков и разметки.</w:t>
      </w:r>
    </w:p>
    <w:p w:rsidR="00A47C67" w:rsidRPr="00D84AB3" w:rsidP="00A47C67" w14:paraId="0D7C2A1A" w14:textId="77C0FD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4AB3">
        <w:rPr>
          <w:rFonts w:ascii="Times New Roman" w:eastAsia="Calibri" w:hAnsi="Times New Roman" w:cs="Times New Roman"/>
          <w:sz w:val="24"/>
          <w:szCs w:val="24"/>
        </w:rPr>
        <w:t xml:space="preserve">Из пункта </w:t>
      </w:r>
      <w:hyperlink r:id="rId7" w:history="1">
        <w:r w:rsidRPr="00D84AB3">
          <w:rPr>
            <w:rFonts w:ascii="Times New Roman" w:eastAsia="Calibri" w:hAnsi="Times New Roman" w:cs="Times New Roman"/>
            <w:sz w:val="24"/>
            <w:szCs w:val="24"/>
          </w:rPr>
          <w:t>п. 9.1</w:t>
        </w:r>
        <w:r w:rsidRPr="00D84AB3">
          <w:rPr>
            <w:rFonts w:ascii="Times New Roman" w:eastAsia="Calibri" w:hAnsi="Times New Roman" w:cs="Times New Roman"/>
            <w:sz w:val="24"/>
            <w:szCs w:val="24"/>
          </w:rPr>
          <w:t>.1</w:t>
        </w:r>
      </w:hyperlink>
      <w:r w:rsidRPr="00D84AB3">
        <w:rPr>
          <w:rFonts w:ascii="Times New Roman" w:eastAsia="Calibri" w:hAnsi="Times New Roman" w:cs="Times New Roman"/>
          <w:sz w:val="24"/>
          <w:szCs w:val="24"/>
        </w:rPr>
        <w:t xml:space="preserve"> Правил дорожного движения РФ следует, что на любых дорогах с двусторонним движением запрещае</w:t>
      </w:r>
      <w:r w:rsidRPr="00D84AB3">
        <w:rPr>
          <w:rFonts w:ascii="Times New Roman" w:eastAsia="Calibri" w:hAnsi="Times New Roman" w:cs="Times New Roman"/>
          <w:sz w:val="24"/>
          <w:szCs w:val="24"/>
        </w:rPr>
        <w:t>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FE2AC0" w:rsidRPr="00D84AB3" w:rsidP="00FE2AC0" w14:paraId="4D3E7422" w14:textId="77777777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8" w:history="1">
        <w:r w:rsidRPr="00D84AB3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пунктом 11.4</w:t>
        </w:r>
      </w:hyperlink>
      <w:r w:rsidRPr="00D84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дорожного движения обгон запрещен на мостах, путепроводах, эстакадах и под ними, а также в тоннелях. </w:t>
      </w:r>
    </w:p>
    <w:p w:rsidR="00FE2AC0" w:rsidRPr="00D84AB3" w:rsidP="00FE2AC0" w14:paraId="6FFA24A6" w14:textId="77777777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D84AB3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Пунктом 15</w:t>
        </w:r>
      </w:hyperlink>
      <w:r w:rsidRPr="00D84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Пленума Верховного Суда РФ от 25 июня 2019 года N 20 "О некоторых вопросах, возникающих в судебной практике при рассмотрении дел об административных правонар</w:t>
      </w:r>
      <w:r w:rsidRPr="00D84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ушениях, предусмотренных главой 12 Кодекса Российской Федерации об административных правонарушениях" установлено, что действия водителя, связанные с нарушением требований </w:t>
      </w:r>
      <w:hyperlink r:id="rId6" w:history="1">
        <w:r w:rsidRPr="00D84AB3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Правил</w:t>
        </w:r>
      </w:hyperlink>
      <w:r w:rsidRPr="00D84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дорожного движения,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</w:t>
      </w:r>
      <w:r w:rsidRPr="00D84AB3">
        <w:rPr>
          <w:rFonts w:ascii="Times New Roman" w:eastAsia="Times New Roman" w:hAnsi="Times New Roman" w:cs="Times New Roman"/>
          <w:sz w:val="24"/>
          <w:szCs w:val="24"/>
          <w:lang w:eastAsia="ru-RU"/>
        </w:rPr>
        <w:t>ия (</w:t>
      </w:r>
      <w:hyperlink r:id="rId10" w:history="1">
        <w:r w:rsidRPr="00D84AB3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пункт 1.2</w:t>
        </w:r>
      </w:hyperlink>
      <w:r w:rsidRPr="00D84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дорожного движения), которые квалифицируются по </w:t>
      </w:r>
      <w:hyperlink r:id="rId11" w:history="1">
        <w:r w:rsidRPr="00D84AB3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части 3 данной статьи</w:t>
        </w:r>
      </w:hyperlink>
      <w:r w:rsidRPr="00D84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подлежат квалификации по </w:t>
      </w:r>
      <w:hyperlink r:id="rId12" w:history="1">
        <w:r w:rsidRPr="00D84AB3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части 4 статьи 12.15</w:t>
        </w:r>
      </w:hyperlink>
      <w:r w:rsidRPr="00D84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</w:t>
      </w:r>
      <w:r w:rsidRPr="00D84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Федерации об административных правонарушениях. </w:t>
      </w:r>
    </w:p>
    <w:p w:rsidR="00FE2AC0" w:rsidRPr="00D84AB3" w:rsidP="00FE2AC0" w14:paraId="6A5CEE83" w14:textId="77777777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13" w:history="1">
        <w:r w:rsidRPr="00D84AB3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подпункте "д" вышеуказанного пункта</w:t>
        </w:r>
      </w:hyperlink>
      <w:r w:rsidRPr="00D84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Пленума, указано, что запрещается обгон на регулируемых перекрестках, а также на нерегулируемых перекрестках при движении по дороге, не являющейся главной; на пешеходных переходах; на железнодорожных переездах и ближе чем за сто метров перед</w:t>
      </w:r>
      <w:r w:rsidRPr="00D84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ними; на мостах, путепроводах, эстакадах и под ними, а также в тоннелях; в конце подъема, на опасных поворотах и на других участках с ограниченной видимостью (</w:t>
      </w:r>
      <w:hyperlink r:id="rId8" w:history="1">
        <w:r w:rsidRPr="00D84AB3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пункт 11.4</w:t>
        </w:r>
      </w:hyperlink>
      <w:r w:rsidRPr="00D84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дорожного движения). </w:t>
      </w:r>
    </w:p>
    <w:p w:rsidR="00405922" w:rsidRPr="00D84AB3" w:rsidP="00405922" w14:paraId="49520562" w14:textId="36447D50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 </w:t>
      </w:r>
      <w:r w:rsidRPr="00D84AB3" w:rsidR="00A47C67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Шабарчиным С.А.</w:t>
      </w:r>
      <w:r w:rsidRPr="00D84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совершении обгона требований </w:t>
      </w:r>
      <w:r w:rsidRPr="00D84AB3" w:rsidR="00A47C67">
        <w:rPr>
          <w:rFonts w:ascii="Times New Roman" w:eastAsia="Times New Roman" w:hAnsi="Times New Roman" w:cs="Times New Roman"/>
          <w:sz w:val="24"/>
          <w:szCs w:val="24"/>
          <w:lang w:eastAsia="ru-RU"/>
        </w:rPr>
        <w:t>ПДД РФ</w:t>
      </w:r>
      <w:r w:rsidRPr="00D84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84AB3" w:rsidR="00A47C67">
        <w:rPr>
          <w:rFonts w:ascii="Times New Roman" w:eastAsia="Calibri" w:hAnsi="Times New Roman" w:cs="Times New Roman"/>
          <w:sz w:val="24"/>
          <w:szCs w:val="24"/>
        </w:rPr>
        <w:t xml:space="preserve">в совокупности </w:t>
      </w:r>
      <w:r w:rsidRPr="00D84AB3" w:rsidR="00A4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выездом на полосу, предназначенную для встречного движения, на мосту, с </w:t>
      </w:r>
      <w:r w:rsidRPr="00D84AB3" w:rsidR="00A47C6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пересечением горизонтальной дорожной разметки 1.1</w:t>
      </w:r>
      <w:r w:rsidRPr="00D84AB3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образует состав рассматриваемого правонарушения.</w:t>
      </w:r>
    </w:p>
    <w:p w:rsidR="00BE3FC6" w:rsidRPr="00D84AB3" w:rsidP="00BE3FC6" w14:paraId="422FC2D5" w14:textId="74B0A99D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Вина водителя </w:t>
      </w:r>
      <w:r w:rsidRPr="00D84AB3" w:rsidR="00784FF9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Шабарчина С.А.</w:t>
      </w:r>
      <w:r w:rsidRPr="00D84AB3" w:rsidR="008F1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A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подтверждается доказательствами по делу.</w:t>
      </w:r>
    </w:p>
    <w:p w:rsidR="00BE3FC6" w:rsidRPr="00D84AB3" w:rsidP="00BE3FC6" w14:paraId="3D523FBE" w14:textId="42BEC2F0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квалифицирует действия </w:t>
      </w:r>
      <w:r w:rsidRPr="00D84AB3" w:rsidR="00784FF9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Шабарчина С.А.</w:t>
      </w:r>
      <w:r w:rsidRPr="00D84AB3" w:rsidR="008F1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A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ч. 4 ст.12.15 Кодекса Российской Федерации об административных право</w:t>
      </w:r>
      <w:r w:rsidRPr="00D84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нарушениях, как выезд в нарушение Правил дорожного движения на полосу, предназначенную для встречного движения, за исключением случаев, предусмотренных частью 3 настоящей статьи. </w:t>
      </w:r>
    </w:p>
    <w:p w:rsidR="00BE3FC6" w:rsidRPr="00D84AB3" w:rsidP="00BE3FC6" w14:paraId="1764381D" w14:textId="777777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назначении наказания мировой судья учитывает характер совершенного </w:t>
      </w:r>
      <w:r w:rsidRPr="00D84AB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правонарушения, личность виновного, его имущественное положение.</w:t>
      </w:r>
    </w:p>
    <w:p w:rsidR="00861769" w:rsidRPr="00D84AB3" w:rsidP="00861769" w14:paraId="1AE11ED7" w14:textId="71B865A4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A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смягчающи</w:t>
      </w:r>
      <w:r w:rsidRPr="00D84AB3" w:rsidR="00A47C67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D84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административную ответственность в соответствии со ст. 4.2 Кодекса Российской Федерации об административных правонарушениях, мировой судья </w:t>
      </w:r>
      <w:r w:rsidRPr="00D84AB3" w:rsidR="00A47C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находит</w:t>
      </w:r>
      <w:r w:rsidRPr="00D84A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1769" w:rsidRPr="00D84AB3" w:rsidP="00861769" w14:paraId="4968EB95" w14:textId="77777777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Обстоятельством, отягчающим административную ответственность в соответствии со ст. 4.3 Кодекса Российской Федерации об административных правонарушениях, мировой судья признает повторное совершение однородного административного правонарушения. </w:t>
      </w:r>
    </w:p>
    <w:p w:rsidR="00BE3FC6" w:rsidRPr="00D84AB3" w:rsidP="00BE3FC6" w14:paraId="394F5713" w14:textId="138BA020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A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D84AB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нимая во внимание, что административное наказание, является установленной государством мерой ответственности за совершенное правонарушение и применяется в целях предупреждения новых правонарушений, учитывая обстоятельства дела, мировой судья приходит к выв</w:t>
      </w:r>
      <w:r w:rsidRPr="00D84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оду, что </w:t>
      </w:r>
      <w:r w:rsidRPr="00D84AB3" w:rsidR="00A47C67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Шабарчину С.А.</w:t>
      </w:r>
      <w:r w:rsidRPr="00D84AB3" w:rsidR="00E44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AB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 назначить наказание в виде административного штрафа.</w:t>
      </w:r>
    </w:p>
    <w:p w:rsidR="00BE3FC6" w:rsidRPr="00D84AB3" w:rsidP="00BE3FC6" w14:paraId="33CC5011" w14:textId="77777777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AB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ст.ст. 29.9, 29.10 Кодекса Российской Федерации об административных правонарушениях, мировой судья</w:t>
      </w:r>
    </w:p>
    <w:p w:rsidR="00BE3FC6" w:rsidRPr="00D84AB3" w:rsidP="00BE3FC6" w14:paraId="40285FB0" w14:textId="77777777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FC6" w:rsidRPr="00D84AB3" w:rsidP="00BE3FC6" w14:paraId="67EBAFA9" w14:textId="77777777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4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ПОСТАНОВИЛ:</w:t>
      </w:r>
    </w:p>
    <w:p w:rsidR="00BE3FC6" w:rsidRPr="00D84AB3" w:rsidP="00BE3FC6" w14:paraId="57BEE699" w14:textId="77777777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3FC6" w:rsidRPr="00D84AB3" w:rsidP="0007518B" w14:paraId="51A14D41" w14:textId="535C697B">
      <w:pPr>
        <w:tabs>
          <w:tab w:val="left" w:pos="567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A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84AB3" w:rsidR="00A47C67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Шабарчина</w:t>
      </w:r>
      <w:r w:rsidRPr="00D84AB3" w:rsidR="00A4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AB3">
        <w:rPr>
          <w:rFonts w:ascii="Times New Roman" w:eastAsia="Times New Roman" w:hAnsi="Times New Roman" w:cs="Times New Roman"/>
          <w:sz w:val="24"/>
          <w:szCs w:val="24"/>
          <w:lang w:eastAsia="ru-RU"/>
        </w:rPr>
        <w:t>С.А.</w:t>
      </w:r>
      <w:r w:rsidRPr="00D84AB3" w:rsidR="00A4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D84AB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5 000 (пять тысяч</w:t>
      </w:r>
      <w:r w:rsidRPr="00D84AB3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0F4770" w:rsidRPr="00D84AB3" w:rsidP="000F4770" w14:paraId="4CC7A99B" w14:textId="6BD76F4E">
      <w:pPr>
        <w:shd w:val="clear" w:color="auto" w:fill="FFFFFF"/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4AB3">
        <w:rPr>
          <w:rFonts w:ascii="Times New Roman" w:hAnsi="Times New Roman" w:cs="Times New Roman"/>
          <w:sz w:val="24"/>
          <w:szCs w:val="24"/>
          <w:lang w:eastAsia="ar-SA"/>
        </w:rPr>
        <w:t xml:space="preserve">Штраф должен быть уплачен на расчетный счет: </w:t>
      </w:r>
      <w:r w:rsidRPr="00D84AB3">
        <w:rPr>
          <w:rFonts w:ascii="Times New Roman" w:hAnsi="Times New Roman" w:cs="Times New Roman"/>
          <w:sz w:val="24"/>
          <w:szCs w:val="24"/>
        </w:rPr>
        <w:t>03100643000000018700, Получатель УФК по ХМАО-Югре (УМВД России по ХМАО-Югре) Банк РКЦ Ханты-Мансийск//УФК по ХМАО-Югре г. Ханты-Мансийск БИК 007162163 ОКТМО 71871000 ИНН 8601010390 КПП 860101001 КБК 18</w:t>
      </w:r>
      <w:r w:rsidRPr="00D84AB3">
        <w:rPr>
          <w:rFonts w:ascii="Times New Roman" w:hAnsi="Times New Roman" w:cs="Times New Roman"/>
          <w:sz w:val="24"/>
          <w:szCs w:val="24"/>
        </w:rPr>
        <w:t>8 116 01123 01 0001 140 УИН 18810486</w:t>
      </w:r>
      <w:r w:rsidRPr="00D84AB3" w:rsidR="00A47C67">
        <w:rPr>
          <w:rFonts w:ascii="Times New Roman" w:hAnsi="Times New Roman" w:cs="Times New Roman"/>
          <w:sz w:val="24"/>
          <w:szCs w:val="24"/>
        </w:rPr>
        <w:t>240910207445</w:t>
      </w:r>
      <w:r w:rsidRPr="00D84AB3">
        <w:rPr>
          <w:rFonts w:ascii="Times New Roman" w:hAnsi="Times New Roman" w:cs="Times New Roman"/>
          <w:sz w:val="24"/>
          <w:szCs w:val="24"/>
        </w:rPr>
        <w:t>.</w:t>
      </w:r>
    </w:p>
    <w:p w:rsidR="00BE3FC6" w:rsidRPr="00D84AB3" w:rsidP="0007518B" w14:paraId="6D2A4496" w14:textId="22C279C0">
      <w:pPr>
        <w:shd w:val="clear" w:color="auto" w:fill="FFFFFF"/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A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уплате административного штрафа лицом, привлеченным к административной ответственности за</w:t>
      </w:r>
      <w:r w:rsidRPr="00D84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</w:t>
      </w:r>
      <w:r w:rsidRPr="00D84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ершение административного правонарушения, предусмотренного главой 12 настоящего Кодекса, за исключением </w:t>
      </w:r>
      <w:r w:rsidRPr="00D84AB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статьями 12.24, 12.26, частью</w:t>
      </w:r>
      <w:r w:rsidRPr="00D84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копия п</w:t>
      </w:r>
      <w:r w:rsidRPr="00D84AB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</w:t>
      </w:r>
      <w:r w:rsidRPr="00D84AB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</w:t>
      </w:r>
      <w:r w:rsidRPr="00D84AB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</w:t>
      </w:r>
      <w:r w:rsidRPr="00D84AB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плачивается в полном размере.</w:t>
      </w:r>
    </w:p>
    <w:p w:rsidR="00BE3FC6" w:rsidRPr="00D84AB3" w:rsidP="00BE3FC6" w14:paraId="0996209D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</w:t>
      </w:r>
      <w:r w:rsidRPr="00D84AB3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срока рассрочки исполнения постановления, предусмотренных с</w:t>
      </w:r>
      <w:r w:rsidRPr="00D84AB3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татьей 31.5 Кодекса Российской Федерации об административных правонарушениях.</w:t>
      </w:r>
    </w:p>
    <w:p w:rsidR="00BE3FC6" w:rsidRPr="00D84AB3" w:rsidP="00BE3FC6" w14:paraId="5F6DCCB9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</w:t>
      </w:r>
      <w:r w:rsidRPr="00D84AB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об административных правонарушениях.</w:t>
      </w:r>
    </w:p>
    <w:p w:rsidR="00BE3FC6" w:rsidRPr="00D84AB3" w:rsidP="00BE3FC6" w14:paraId="1253BD10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A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</w:t>
      </w:r>
      <w:r w:rsidRPr="00D84AB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 может быть опротестовано прокурором.</w:t>
      </w:r>
    </w:p>
    <w:p w:rsidR="00BE3FC6" w:rsidRPr="00D84AB3" w:rsidP="00BE3FC6" w14:paraId="652832D9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FC6" w:rsidRPr="00D84AB3" w:rsidP="00D84AB3" w14:paraId="323CB29F" w14:textId="216EFAC1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Мировой судья                   </w:t>
      </w:r>
      <w:r w:rsidRPr="00D84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Р.В. Агзямова</w:t>
      </w:r>
    </w:p>
    <w:p w:rsidR="00931BEF" w:rsidRPr="00D84AB3" w:rsidP="00BE3FC6" w14:paraId="3CD0FC6F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BEF" w:rsidRPr="00D84AB3" w:rsidP="00931BEF" w14:paraId="5E72E81F" w14:textId="5EF1B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sectPr w:rsidSect="00931BE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FC6"/>
    <w:rsid w:val="00002FCE"/>
    <w:rsid w:val="000448E2"/>
    <w:rsid w:val="000518BC"/>
    <w:rsid w:val="0007518B"/>
    <w:rsid w:val="00095654"/>
    <w:rsid w:val="000B4BC0"/>
    <w:rsid w:val="000C4CE5"/>
    <w:rsid w:val="000F4770"/>
    <w:rsid w:val="00125122"/>
    <w:rsid w:val="00163B9F"/>
    <w:rsid w:val="00190976"/>
    <w:rsid w:val="00195D0C"/>
    <w:rsid w:val="001B5A5B"/>
    <w:rsid w:val="001C6713"/>
    <w:rsid w:val="001D289F"/>
    <w:rsid w:val="00243659"/>
    <w:rsid w:val="00260C75"/>
    <w:rsid w:val="00281AAF"/>
    <w:rsid w:val="002A2EF3"/>
    <w:rsid w:val="002C43F6"/>
    <w:rsid w:val="00381E11"/>
    <w:rsid w:val="00397554"/>
    <w:rsid w:val="003B1ACD"/>
    <w:rsid w:val="003B52DD"/>
    <w:rsid w:val="003D6390"/>
    <w:rsid w:val="003E4BD5"/>
    <w:rsid w:val="00405922"/>
    <w:rsid w:val="004822F6"/>
    <w:rsid w:val="004A37B4"/>
    <w:rsid w:val="004B0512"/>
    <w:rsid w:val="004B0926"/>
    <w:rsid w:val="005C28EE"/>
    <w:rsid w:val="005C550A"/>
    <w:rsid w:val="005D198F"/>
    <w:rsid w:val="005D25AE"/>
    <w:rsid w:val="0064552E"/>
    <w:rsid w:val="0069635A"/>
    <w:rsid w:val="00727D83"/>
    <w:rsid w:val="007470D7"/>
    <w:rsid w:val="00754313"/>
    <w:rsid w:val="00763AF2"/>
    <w:rsid w:val="00783396"/>
    <w:rsid w:val="00784FF9"/>
    <w:rsid w:val="007B3648"/>
    <w:rsid w:val="007D3972"/>
    <w:rsid w:val="007E41D7"/>
    <w:rsid w:val="007E5803"/>
    <w:rsid w:val="00800EDE"/>
    <w:rsid w:val="0080632F"/>
    <w:rsid w:val="00846C19"/>
    <w:rsid w:val="00857C83"/>
    <w:rsid w:val="00861769"/>
    <w:rsid w:val="00873192"/>
    <w:rsid w:val="008913FB"/>
    <w:rsid w:val="008B5231"/>
    <w:rsid w:val="008F16E0"/>
    <w:rsid w:val="009115A4"/>
    <w:rsid w:val="00915EFD"/>
    <w:rsid w:val="00921DE5"/>
    <w:rsid w:val="00927AB5"/>
    <w:rsid w:val="00931BEF"/>
    <w:rsid w:val="009406FA"/>
    <w:rsid w:val="009467B8"/>
    <w:rsid w:val="009746E3"/>
    <w:rsid w:val="009C4435"/>
    <w:rsid w:val="00A12547"/>
    <w:rsid w:val="00A248E5"/>
    <w:rsid w:val="00A47C67"/>
    <w:rsid w:val="00A52105"/>
    <w:rsid w:val="00A74828"/>
    <w:rsid w:val="00A76875"/>
    <w:rsid w:val="00A904C8"/>
    <w:rsid w:val="00AA6277"/>
    <w:rsid w:val="00AB078D"/>
    <w:rsid w:val="00AB0F01"/>
    <w:rsid w:val="00B25361"/>
    <w:rsid w:val="00B542D7"/>
    <w:rsid w:val="00B74095"/>
    <w:rsid w:val="00BE0E6B"/>
    <w:rsid w:val="00BE3FC6"/>
    <w:rsid w:val="00C038F1"/>
    <w:rsid w:val="00C15E1F"/>
    <w:rsid w:val="00C16507"/>
    <w:rsid w:val="00C51BF0"/>
    <w:rsid w:val="00C702AB"/>
    <w:rsid w:val="00C77E34"/>
    <w:rsid w:val="00CC7123"/>
    <w:rsid w:val="00D0283F"/>
    <w:rsid w:val="00D05323"/>
    <w:rsid w:val="00D33BE2"/>
    <w:rsid w:val="00D66F0E"/>
    <w:rsid w:val="00D84AB3"/>
    <w:rsid w:val="00DC3CFB"/>
    <w:rsid w:val="00DE2FF2"/>
    <w:rsid w:val="00E4487F"/>
    <w:rsid w:val="00E46F20"/>
    <w:rsid w:val="00E530A1"/>
    <w:rsid w:val="00E70F34"/>
    <w:rsid w:val="00F0578F"/>
    <w:rsid w:val="00F2577B"/>
    <w:rsid w:val="00F25E91"/>
    <w:rsid w:val="00F864F3"/>
    <w:rsid w:val="00FE2A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F080E53-BFF4-4D55-96D8-C61ACCBF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BE3FC6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BE3FC6"/>
    <w:rPr>
      <w:rFonts w:ascii="Tahoma" w:eastAsia="Times New Roman" w:hAnsi="Tahoma" w:cs="Tahoma"/>
      <w:sz w:val="24"/>
      <w:szCs w:val="24"/>
      <w:lang w:eastAsia="ru-RU"/>
    </w:rPr>
  </w:style>
  <w:style w:type="character" w:styleId="Hyperlink">
    <w:name w:val="Hyperlink"/>
    <w:uiPriority w:val="99"/>
    <w:unhideWhenUsed/>
    <w:rsid w:val="002A2EF3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C443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E2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57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57C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demo=2&amp;base=LAW&amp;n=448809&amp;dst=100020&amp;field=134&amp;date=30.06.2024" TargetMode="External" /><Relationship Id="rId11" Type="http://schemas.openxmlformats.org/officeDocument/2006/relationships/hyperlink" Target="https://login.consultant.ru/link/?req=doc&amp;demo=2&amp;base=LAW&amp;n=435005&amp;dst=9511&amp;field=134&amp;date=30.06.2024" TargetMode="External" /><Relationship Id="rId12" Type="http://schemas.openxmlformats.org/officeDocument/2006/relationships/hyperlink" Target="https://login.consultant.ru/link/?req=doc&amp;demo=2&amp;base=LAW&amp;n=435005&amp;dst=2255&amp;field=134&amp;date=30.06.2024" TargetMode="External" /><Relationship Id="rId13" Type="http://schemas.openxmlformats.org/officeDocument/2006/relationships/hyperlink" Target="https://login.consultant.ru/link/?req=doc&amp;demo=2&amp;base=LAW&amp;n=327611&amp;dst=100090&amp;field=134&amp;date=30.06.2024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demo=2&amp;base=LAW&amp;n=448809&amp;dst=100064&amp;field=134&amp;date=30.06.2024" TargetMode="External" /><Relationship Id="rId6" Type="http://schemas.openxmlformats.org/officeDocument/2006/relationships/hyperlink" Target="https://login.consultant.ru/link/?req=doc&amp;demo=2&amp;base=LAW&amp;n=448809&amp;dst=100015&amp;field=134&amp;date=30.06.2024" TargetMode="External" /><Relationship Id="rId7" Type="http://schemas.openxmlformats.org/officeDocument/2006/relationships/hyperlink" Target="consultantplus://offline/ref=97AE63553BCA6EC723E7EA77B1B63D5C9FBE1CCE900F58B44F51420E0C048B511D59ED2A4FF65922525675094D8561F62E4B28B033G9PAM" TargetMode="External" /><Relationship Id="rId8" Type="http://schemas.openxmlformats.org/officeDocument/2006/relationships/hyperlink" Target="https://login.consultant.ru/link/?req=doc&amp;demo=2&amp;base=LAW&amp;n=448809&amp;dst=97&amp;field=134&amp;date=30.06.2024" TargetMode="External" /><Relationship Id="rId9" Type="http://schemas.openxmlformats.org/officeDocument/2006/relationships/hyperlink" Target="https://login.consultant.ru/link/?req=doc&amp;demo=2&amp;base=LAW&amp;n=327611&amp;dst=100084&amp;field=134&amp;date=30.06.202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7F16E-A0F9-43CF-A8D8-AAD3FFE40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